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3E93" w14:textId="77777777" w:rsidR="00BA4652" w:rsidRDefault="00BA4652" w:rsidP="00BA4652">
      <w:pPr>
        <w:pStyle w:val="p0"/>
        <w:tabs>
          <w:tab w:val="left" w:pos="2790"/>
        </w:tabs>
        <w:snapToGrid w:val="0"/>
        <w:spacing w:line="560" w:lineRule="exact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>
        <w:rPr>
          <w:rFonts w:asciiTheme="minorEastAsia" w:eastAsiaTheme="minorEastAsia" w:hAnsiTheme="minorEastAsia" w:hint="eastAsia"/>
          <w:b/>
          <w:sz w:val="36"/>
          <w:szCs w:val="32"/>
        </w:rPr>
        <w:t>中国化工教育协会全体</w:t>
      </w:r>
      <w:r w:rsidRPr="00493384">
        <w:rPr>
          <w:rFonts w:asciiTheme="minorEastAsia" w:eastAsiaTheme="minorEastAsia" w:hAnsiTheme="minorEastAsia" w:hint="eastAsia"/>
          <w:b/>
          <w:sz w:val="36"/>
          <w:szCs w:val="32"/>
        </w:rPr>
        <w:t>会员单位名单</w:t>
      </w:r>
    </w:p>
    <w:tbl>
      <w:tblPr>
        <w:tblpPr w:leftFromText="180" w:rightFromText="180" w:vertAnchor="page" w:horzAnchor="margin" w:tblpXSpec="center" w:tblpY="255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</w:tblGrid>
      <w:tr w:rsidR="00BA4652" w:rsidRPr="00C45F90" w14:paraId="6EA5F508" w14:textId="77777777" w:rsidTr="00CF4415">
        <w:trPr>
          <w:trHeight w:val="510"/>
        </w:trPr>
        <w:tc>
          <w:tcPr>
            <w:tcW w:w="8897" w:type="dxa"/>
            <w:gridSpan w:val="2"/>
            <w:shd w:val="clear" w:color="auto" w:fill="auto"/>
            <w:vAlign w:val="center"/>
            <w:hideMark/>
          </w:tcPr>
          <w:p w14:paraId="5D645F3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副会长单位（按单位名称首字母排序）</w:t>
            </w:r>
          </w:p>
        </w:tc>
      </w:tr>
      <w:tr w:rsidR="00BA4652" w:rsidRPr="00C45F90" w14:paraId="566245A6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6FB62040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奥克控股集团股份公司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39002A44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3D097FA9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1316CE12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北京化工大学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CEC3711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465F639C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3073533B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大庆职业学院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34CDA4B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7BCBC0CE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547D34E2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河北化工医药职业技术学院</w:t>
            </w:r>
            <w:r w:rsidRPr="00350E7B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2629A71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29A5A1F2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52B0A448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湖南化工职业技术学院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D9B4B5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150DAC16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52427EE1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华东理工大学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C0A5FE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6A3FBC7B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488F7DF1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化学工业出版社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3DF57F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219C0303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2A2EBBA3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化学工业职业技能鉴定指导中心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DE126D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39264A4C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792C5C0F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吉林工业职业技术学院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35D4A0B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4FF61F5E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0CFD19D5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兰州石化职业技术</w:t>
            </w:r>
            <w:r>
              <w:rPr>
                <w:rFonts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4D4BA2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23FEEC7D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301E31A4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辽东学院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16327E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648840E9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05C33EE5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南京工业大学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E50959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527B252D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5A2F102C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南京科技职业学院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A8C468B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08C6F136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594E11A7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青岛科技大学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308197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3D1D3EDF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53205073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上海信息技术学校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9BB2F9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32907AC4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2601BF63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上海应用技术大学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C1812A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530ADC4A" w14:textId="77777777" w:rsidTr="00CF4415">
        <w:trPr>
          <w:trHeight w:val="424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6BC292D5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沈阳化工大学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287E93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3B3090DD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62B1DFA4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四川化工职业技术学院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CDD91D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606F59A0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51324B1F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天津渤海化工集团有限责任公司教育培训中心（天津渤海职业技术学院）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178C021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6B9AAEE3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</w:tcPr>
          <w:p w14:paraId="2ACE2C56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天津大学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287B79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2D2BE856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</w:tcPr>
          <w:p w14:paraId="2834198D" w14:textId="77777777" w:rsidR="00BA4652" w:rsidRPr="00350E7B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E7B">
              <w:rPr>
                <w:rFonts w:hint="eastAsia"/>
                <w:color w:val="000000"/>
                <w:sz w:val="24"/>
                <w:szCs w:val="24"/>
              </w:rPr>
              <w:t>武汉工程大学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1C4FD07" w14:textId="77777777" w:rsidR="00BA4652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副会长单位</w:t>
            </w:r>
          </w:p>
        </w:tc>
      </w:tr>
      <w:tr w:rsidR="00BA4652" w:rsidRPr="00C45F90" w14:paraId="3B0B7869" w14:textId="77777777" w:rsidTr="00CF4415">
        <w:trPr>
          <w:trHeight w:val="498"/>
        </w:trPr>
        <w:tc>
          <w:tcPr>
            <w:tcW w:w="8897" w:type="dxa"/>
            <w:gridSpan w:val="2"/>
            <w:shd w:val="clear" w:color="000000" w:fill="FFFFFF"/>
            <w:vAlign w:val="center"/>
            <w:hideMark/>
          </w:tcPr>
          <w:p w14:paraId="087CE93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常务理事单位（按单位名称首字母排序）</w:t>
            </w:r>
          </w:p>
        </w:tc>
      </w:tr>
      <w:tr w:rsidR="00BA4652" w:rsidRPr="00C45F90" w14:paraId="5ED7F293" w14:textId="77777777" w:rsidTr="00CF4415">
        <w:trPr>
          <w:trHeight w:val="364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42172C0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安徽化工学校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E01319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757BCBBB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1D81DC41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北京东方仿真软件技术有限公司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9EB5DD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149AD90A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2943C1D7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770272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4BB681E4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13850E41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本溪市化学工业学校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280A13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5F88DF25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33A1F4D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沧州职业技术学院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73B0DA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3F705C5D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20E56FD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D00B6C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039AC537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5494297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常州工程职业技术学院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30861B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43FCC349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638C86E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承德石油高等专科学校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11F2C8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465612CD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</w:tcPr>
          <w:p w14:paraId="52DCABD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重庆化工职业学院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6B985F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28D7E7F8" w14:textId="77777777" w:rsidTr="00CF4415">
        <w:trPr>
          <w:trHeight w:val="316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1C1EDB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D8B65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0B21CDF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AF00E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东营职业学院石油与化学工程学院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08368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4E0EE81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E7312F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569140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4674602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E9A746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广东省石油化工职业技术学校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C303C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5723BF69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98BD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97730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465C2A8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72F504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广西工业职业技术学院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2E5414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3134248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85DC7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贵州工业职业技术学院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9278E0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64B0ADE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6B4D1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9BF6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2F290D5A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0C6ECD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03A04B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371BFE1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F200B3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河南化工技师学院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11A60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1DE3335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EF8921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河南应用技术职业学院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6C897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3D29659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363E0B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F6FBD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2C894869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2C1C7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4BDDD0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65282B6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ABA17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吉林化工学院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5D0F7E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6DF653F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157444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1A45D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59B3DEE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FF5B02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532B60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53FDF6E4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7C6797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9EF3D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377773C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F57CF7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C7FE6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446D9DA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A0B81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辽宁石化职业技术学院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C3F3D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5408CD69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44D0E7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辽宁石油化工大学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0EF63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19F3D5E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BD13C7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ACA2F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5ED53EB8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61333E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内蒙古化工职业学院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F799D4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2094C448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D3F77B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宁波职业技术学院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C9ECF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544EDF0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3ABE0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7B030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442A7F8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CEF538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青岛职业技术学院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251D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720747F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6BDA8E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AC320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7F80EEF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600B3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山东默锐科技有限公司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9B4A5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63A61BE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5D168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山西省工贸学校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36494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15756D4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8886F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上海石化工业学校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AD9D3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3A86E86A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ECE61F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45241B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031BBD3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8F04B8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四川轻化工大学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B4FB5B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7471BCEE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366A5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太原科技大学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9ADF34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6C7CF749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69FE28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481C9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32BC024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279B17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天津石油职业技术学院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7586A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4FE29D9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AFFB16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407C0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7C4BE1F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C37DA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新疆轻工职业技术学院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B8F99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231784D8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294902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徐州工业职业技术学院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E277B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48D05F8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501288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E3D0DD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6367166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ED0B63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云南红河技师学院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DADD4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5CC7CFD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D336B4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E63D3B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2DDDA2E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7DF313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E31D0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7D628404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07B4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浙江中控科教仪器设备有限公司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46EF9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4EA3D2F4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F7993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97DA71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176C45F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0B36D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50662B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5BEFB62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5772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中国石油大学(华东)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795CF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7F527C9B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162D161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AB57B9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BA4652" w:rsidRPr="00C45F90" w14:paraId="3A573433" w14:textId="77777777" w:rsidTr="00CF4415">
        <w:trPr>
          <w:trHeight w:val="425"/>
        </w:trPr>
        <w:tc>
          <w:tcPr>
            <w:tcW w:w="8897" w:type="dxa"/>
            <w:gridSpan w:val="2"/>
            <w:shd w:val="clear" w:color="000000" w:fill="FFFFFF"/>
            <w:vAlign w:val="center"/>
            <w:hideMark/>
          </w:tcPr>
          <w:p w14:paraId="1A834E1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理事单位（按单位名称首字母排序）</w:t>
            </w:r>
          </w:p>
        </w:tc>
      </w:tr>
      <w:tr w:rsidR="00BA4652" w:rsidRPr="00C45F90" w14:paraId="0E348CEB" w14:textId="77777777" w:rsidTr="00CF4415">
        <w:trPr>
          <w:trHeight w:val="352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3E7A67B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安徽大学化学化工学院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8E898A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3269C62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110ED5D6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安徽理工大学化学工程学院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12E2AA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42B7966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5B4A4E64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安徽理工学校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CAE421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074229EC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22DD2B9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安徽职业技术学院环境与化工学院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9DE7BD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54BFC67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104F0067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包头机电工业职业学校化工系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1CF35B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84D1845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0F1ED63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北方民族大学化学与化学工程学院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D0D74F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39420C2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40A90887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北京航威硕杰电子有限责任公司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FB8E774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9A915AC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44B9A797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北京理工大学化学与化工学院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15F220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1A379F1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46B14AFD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北京欧</w:t>
            </w:r>
            <w:proofErr w:type="gramStart"/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倍</w:t>
            </w:r>
            <w:proofErr w:type="gramEnd"/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尔软件技术开发有限公司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A96AE2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06019C6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1789C462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滨州学院化工与安全学院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B3F8F10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C536D48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31C9AD47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滨州职业学院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109497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17E05E3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27945F5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渤海理工职业学院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219592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3BCB3F9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7AB48B56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B028F">
              <w:rPr>
                <w:rFonts w:ascii="宋体" w:hAnsi="宋体" w:cs="宋体" w:hint="eastAsia"/>
                <w:kern w:val="0"/>
                <w:sz w:val="24"/>
                <w:szCs w:val="24"/>
              </w:rPr>
              <w:t>常州工业职业技术学院材料工程学院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B526A1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11B1580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1951132D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成都石化工业学校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659764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0ACD57FA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</w:tcPr>
          <w:p w14:paraId="4714A093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重庆大学化学化工学院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D60EF6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13E0A7E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</w:tcPr>
          <w:p w14:paraId="02B4DA94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重庆工业职业技术学院化学与制药工程学院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F32218D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528822D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</w:tcPr>
          <w:p w14:paraId="742586A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重庆市工业学校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EAC5AE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73D4BA7" w14:textId="77777777" w:rsidTr="00CF4415">
        <w:trPr>
          <w:trHeight w:val="316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16B08B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德州学院化学化工学院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7FA72D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C1C727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8C2B7E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东北电力大学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6D7B3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37E696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5F8994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东北石油大学化学化工学院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2DF0DE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E91987C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9DD4CE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东华理工大学化工系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9B49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766171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93BD84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东营港经济开发区管理委员会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DA3D1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88916E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907346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东营科技职业学院能源工程学院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A2F47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1385848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40730F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鄂尔多斯职业学院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8AE9CE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996A96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9F90D6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抚顺职业技术学院化学工程系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840A94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F7BB30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CD15E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甘肃能源化工职业学院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28E8E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5A047EC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8F9D22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广东工业大学轻工化工学院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8C04C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6B8C7E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F3E55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广东轻工职业技术学院轻化工学院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B2858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8465D94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DAF165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广东省科技职业技术学校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6B73CE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3E44359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80FC5D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广东石油化工学院化学工程学院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5E508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049F3504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C8C715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广西工业技师学院石化技术系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8A59A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7BC2A9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C194E5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广州大学化学化工学院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7A091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09B170A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BA141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广州擎天材料科技有限公司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A22D5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503526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3B12D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广州市海</w:t>
            </w:r>
            <w:proofErr w:type="gramStart"/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珥玛</w:t>
            </w:r>
            <w:proofErr w:type="gramEnd"/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植物油脂有限公司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4F15C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5643B74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7C19F8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贵阳职业技术学院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FD2AE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6B76F0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49D97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贵州大学化学与化工学院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2760C0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80474BE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2B521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哈尔滨工程大学材料科学与化学工程学院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F9CB9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7F24BE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FF4D6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海南大学材料与化工学院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4A357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3C3148C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57D5A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海南省技师学院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AC72F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83C575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F7F5C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海南省洋浦经济开发区技工学校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9CD8F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EF8E63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F090AF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杭州职业技术学院生态健康学院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EB53C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028165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A469F5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河北工程大学化工系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818DC1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C87FF8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ED800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河北工业大学化工学院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55CC3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D55A12C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626B3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河北工业职业技术学院环化系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B88F1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0CC0CBF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14E395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呼伦贝尔职业技术学院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6BB9B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F9ECE6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5CBF4E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华北工业学校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23FC9D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0BA35974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6033AF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吉林石化工程学校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AB8F3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377152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AB6A78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集美工业学校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20415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6F12B7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732047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济宁市技师学院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AA3CF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202563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1D515E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济源职业技术学院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C75484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8E85D7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B19AF2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江汉大学光电材料与技术学院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922D7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03E39A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559F15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江苏工程职业技术学院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92BE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7FD749E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3658BD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江苏理工学院化学与环境工程学院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F736C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015E13C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6FA2B2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江苏省如东第一职业教育中心校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C16394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366A7D2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6E84AE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江苏省太仓中等专业学校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E4BE6E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3E08954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4FD69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江苏省盐城技师学院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E8837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3A01D04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534983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江苏扬农化工集团有限公司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381171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397E35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9FFE6B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江西省化学工业学校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F04BC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423381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F9568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江西现代职业技术学院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7A1FC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BA01B2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2AC55D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江阴职业技术学院化学纺织工程系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E2248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EF742E8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3F2F7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焦作市技师学院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BCE5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09434A0E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EA8AE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京东橡胶有限公司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29F25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EAF500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7CA904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开封大学材料与化学工程学院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6CE58E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A4BF93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9DF56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克拉玛依职业技术学院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C80F4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9F67FD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A588E1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昆明理工大学化学工程学院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80F2F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F40940E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925FB3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莱帕克（北京）科技有限公司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6E29A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E25E15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7CB341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兰州职业技术学院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F59A1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CAA8C2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419C4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兰州资源环境职业技术大学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15C81B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A0D2B8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CF6D9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黎明职业大学教务处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AB0C8B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6FF3D0A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4BBDC5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连云港职业技术学院教务处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BC25B4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A7A9549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56985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辽宁科技大学化工学院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3DF8B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112730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BDFC71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茂名职业技术学院生化系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8A5CAE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B42D73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D48C84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湄洲湾</w:t>
            </w:r>
            <w:proofErr w:type="gramEnd"/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职业技术学院化工系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1F992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3D9C01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472A5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闽江师范高等专科学校化学与生物工程系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30A29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630B0F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ABE2CB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南昌大学资源环境与化工学院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8397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3B37B58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02CD4D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南京化工技师学院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8AD25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62150A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8F93A5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宁夏大学化学化工学院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1FEF0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3EB26F0C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1F2B12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宁夏工商职业技术学院能源化工学院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C431A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0566AE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5AF7D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宁夏宁东管委会战略规划研究室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32D8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30F68E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4F4DF2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宁夏职业技术学院能源化工系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6E21B1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0B75D24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384B72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盘锦职业技术学院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B332F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36E390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7CEA06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平湖职业中等专业学校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2AA7A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94495E4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8DFA48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奇台中等职业技术学校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C7A65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D43DDE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374092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秦皇岛博赫科技开发有限公司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B4D45D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7B53BBA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A408B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青岛市石化高级技工学校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EFE1C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73AFE6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C11D66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青海柴达木职业技术学院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9188D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A10C29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3DFFFF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泉州轻工职业学院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929FF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D342F5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06FE18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三明市高级技工学校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4E984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3AB6567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09C15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厦门大学化学化工学院化工系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4B66DE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ABA9D7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1F40BD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山东大学化学与化工学院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346A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F4DF4DC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3868F9" w14:textId="77777777" w:rsidR="00BA4652" w:rsidRPr="00B34469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山东菏泽学院化学化工学院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200AD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579A3C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B792AF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山东化工技师学院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83199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56FD029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8CCEAD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山东化工职业学院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E1A47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C745C8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9187D7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山东科技大学化学与生物工程学院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151FD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CF71DA8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0F129F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山东科技职业学院生物与化学工程系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4A143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900732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39AA65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山东理工大学化学化工学院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4AC1F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7E946B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4D94A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山东省德州职业技术学院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4B9D9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33AED91A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4A3E9B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山东省轻工工程学校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50AAA1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76CD71A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B8286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山东胜利职业学院化学工程学院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5B44D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7AEC7A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84E8F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陕西鼎祥工程科技有限公司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EA5AE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1BE8B6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D58CF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陕西工业职业技术学院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4D791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C22C77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F6AAF5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陕西国防工业职业技术学院化工工程学院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09703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88FA1B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4A359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陕西科技大学化学与化工学院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F7694D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E456AFC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3ABA4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陕西能源职业技术学院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09DBE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3F997D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25FF05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陕西省石油化工学校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B5228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36CD014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42D8F1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上海大学环境与化学工程学院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89541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3227410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774631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上海工程技术大学化工学院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CC7EC0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E4C4C9A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F662A4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上海美谱达仪器有限公司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32F0C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01B58C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2373E7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绍兴市中等专业学校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225B7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9046FC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29391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深圳职业技术学院应用化学与生物技术学院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7ED6D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ABA672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424E82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沈阳工业大学辽阳分校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ACA2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DFAF0B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1512D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沈阳市化工学校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80DF1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143C7E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F145E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石家庄市鹿泉区职业教育中心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140D0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179E15C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583838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石家庄职业技术学院化工系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716D4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AA0E7C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C760DB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寿光市职业教育中心学校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BBAFB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9F5FEB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E7B646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四川理工技师学院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486921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D02854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388EC4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苏州健雄职业技术学院医药科技学院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C9AD1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08A6A99A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BEDB0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唐山劳动技师学院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E5F2F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B71E06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C5317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唐山三友集团有限公司培训中心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06943E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3FFD37EC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BB572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天津工程职业技术学院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0BCE7B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477B8F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74082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天津理工大学化学与化工学院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52AB0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347057B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FF563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天津市化学工业学校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9A385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3D27914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E10554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天津市睿智天成科技发展有限公司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96542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6DE709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FCDEE1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天津市天波科达科技有限公司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FF3D4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0500A7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92E3C4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天津市职业大学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38C0F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3A4E961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AD5FCD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万华化学集团股份有限公司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4111A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B8715D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E0141E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威海职业学院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70AC1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0C873089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5CF1ED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潍坊工程职业学院应用化学与生物工程学院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BA0CBB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8FF180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5DC00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潍坊职业学院化学工程学院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9B9DB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D4E2769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4A93FF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乌海职业技术学院化工系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1C7F5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0E204CA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4ADC2F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武汉软件工程职业学院环境与化学工程系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EDC66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7D43C1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DE6DE8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西安科技大学化学学院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2B43C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59E5F4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119ED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西北大学化工学院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06595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70418C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93C2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西北工业学校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462B9D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5C03E4C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365B1D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西南石油大学化学化工学院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52277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3966386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22A315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橡胶谷集团有限公司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D71C51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2AC72E4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8E8D41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新疆工程学院化学与环境工程学院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CDB52D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394C304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C04BE6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延安职业技术学院石油和化学工程系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2CA3C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0B87C30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0A5EA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燕山大学环境与化学工程学院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DECDBD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35950E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517E4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扬州市职业大学生物与化工工程学院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66D72B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3465F14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0B3C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扬子江药业集团广州海瑞药业有限公司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7DFD2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C056C0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4F88B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凌职业</w:t>
            </w:r>
            <w:proofErr w:type="gramEnd"/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FD39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85006F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0DFB1F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宜昌兴发集团有限责任公司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679F1D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C9DA61F" w14:textId="77777777" w:rsidTr="00CF4415">
        <w:trPr>
          <w:trHeight w:val="68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B728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银川能源学院化学与生物工程学院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07498E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29F222A9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FAF5C9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榆林职业技术学院化工系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B40A0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200870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287EFE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云南技师学院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9CA8B2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60877D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484978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云南开放大学云南国防工业职业技术学院化学工程学院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37501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7293B38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EA6C1D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云南省化工学校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27BC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B0E024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5BE06C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长春工业大学化学工程学院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BD4BB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7D3F39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79EEA8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中国海洋大学化学化工学院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C5517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1AC490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33BC58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中国矿业大学化工学院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CD5E6C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91E652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7950D5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中国石油大学(北京)化学工程学院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1EA7F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6ECDC68A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1A77E2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中国化工思想政治研究会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75EB3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014DB53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469E5B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中南大学化学化工学院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35FD9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1D08A15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2CC28A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中南工业学校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2FE24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5292890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2232D0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中山市技师学院食品化工系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0435D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4469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6861CB9" w14:textId="77777777" w:rsidTr="00CF4415">
        <w:trPr>
          <w:trHeight w:val="316"/>
        </w:trPr>
        <w:tc>
          <w:tcPr>
            <w:tcW w:w="5353" w:type="dxa"/>
            <w:shd w:val="clear" w:color="000000" w:fill="FFFFFF"/>
            <w:vAlign w:val="center"/>
            <w:hideMark/>
          </w:tcPr>
          <w:p w14:paraId="5AA04236" w14:textId="77777777" w:rsidR="00BA4652" w:rsidRPr="00C45F90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珠海润都制药股份有限公司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118FBF1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BA4652" w:rsidRPr="00C45F90" w14:paraId="46A1297E" w14:textId="77777777" w:rsidTr="00CF4415">
        <w:trPr>
          <w:trHeight w:val="595"/>
        </w:trPr>
        <w:tc>
          <w:tcPr>
            <w:tcW w:w="8897" w:type="dxa"/>
            <w:gridSpan w:val="2"/>
            <w:shd w:val="clear" w:color="000000" w:fill="FFFFFF"/>
            <w:vAlign w:val="center"/>
            <w:hideMark/>
          </w:tcPr>
          <w:p w14:paraId="2208CCAF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45F9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会员单位（按单位名称首字母排序）</w:t>
            </w:r>
          </w:p>
        </w:tc>
      </w:tr>
      <w:tr w:rsidR="00BA4652" w:rsidRPr="00C45F90" w14:paraId="2C2F38A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C1B166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阿拉</w:t>
            </w:r>
            <w:proofErr w:type="gramStart"/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善职业</w:t>
            </w:r>
            <w:proofErr w:type="gramEnd"/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BF5BBD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26C17D6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9D3416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安徽工程大学化学与环境工程学院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E40C87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5DC025A8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F46A53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安徽理工大学机械工程学院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9FDBCE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392E8DE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71843C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北京理工大学材料学院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EAC25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5FEAD204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077C69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沧州渤海新区临港经济技术开发区管委会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3CB4A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62F26C4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87C682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重庆工商大学环境与资源学院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D7480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3D256CEE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20F02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重庆能源职业学院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768050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71D581B9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D0C791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重庆三峡学院环境与化学工程学院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84EF19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0EEEC21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DE88C6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大连大学环境与化学工程学院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31E36E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422D96C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9898A3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大庆师范学院化学工程学院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248C78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300DE296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FD6F09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岱山县职业技术学校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998EF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3C435519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BA53F5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东明县职业中等专业学校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33B213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2C2486B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2483E2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福建省长汀职业中专学校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E47334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597F373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50880D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甘肃有色冶金职业技术学院科研处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801A55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243EB51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775C35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广东省科技职业技术学校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191B71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1DE09F3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B6F0AE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广东食品药品职业学院制药工程学院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3C0034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02545C4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47B52D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桂林理工大学化学与生物工程学院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FE56C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21C29A28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63C70F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哈尔滨工业大学化工与化学学院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D8730E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042E2F4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A0C19B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杭州</w:t>
            </w:r>
            <w:proofErr w:type="gramStart"/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百子尖科技</w:t>
            </w:r>
            <w:proofErr w:type="gramEnd"/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301F50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48AA7F0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D7BFBB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河南工业职业技术学院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E3511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1F14CC3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D8E931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湖北大学化学化工学院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76E3FA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730B466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EBC82D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湖北三宁化工股份有限公司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6B50E6" w14:textId="77777777" w:rsidR="00BA4652" w:rsidRPr="00C45F90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5871015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995FEC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湖北三峡职业技术学院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01ADB0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349E123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4C6C1A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湖北生态工程职业技术学院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DBD598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3C10A62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2EC631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湖南师范大学化学化工学院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760E55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62DCC959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C1EBE5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湖南石油化工职业技术学院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839AF6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223F58A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255072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8BFB94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71700A9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37AF57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淮阴师范学院化学化工学院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4E85CE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521D163A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5281F7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黄淮学院化学与制药工程学院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50D58B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00088AF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EA9C04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ICRO国际教育集团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702358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0842837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C6D3DB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济南大学化学化工学院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BA5B05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13939E9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BB46D9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99E282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571BB96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371EEF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江苏昌辉成套设备有限公司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AA6CC5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3915D5B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A382B9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江苏大学化学化工学院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DACDCB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093DF33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B58A35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金华科知</w:t>
            </w:r>
            <w:proofErr w:type="gramEnd"/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职业技能培训学校有限公司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83BEDC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740CDE8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A73641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康宁反应器技术有限公司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D92FD5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0E914579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C12327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兰州理工大学石油化工学院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6E67D0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55EA616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22DB31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3FD565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3F6B99CD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A8755B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茂名市第二职业技术学校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AAE6F9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7393B28E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821EB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南京林业大学化学工程学院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3A030C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049448C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35F191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南通大学化学化工学院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810472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28F65C4B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B9D3F0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南通职业大学药品与环境工程学院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047481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541D931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3F8483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内蒙古工业大学化工学院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CB5235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40F76F98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9FEEE3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宁波工程学院材料与化学工程学院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9C29AB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0621D37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80F853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攀枝花学院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C38DC0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1E3C20C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BB7352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平顶山学院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43F5DE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6E0BD47C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C1ADE3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齐鲁理工学院化学与生物工程学院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389729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1D996E1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E39C05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青岛大学化学化工学院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E55922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2F70549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20D181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山东工业职业学院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120C57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39F5E20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69659F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山东京博控股集团有限公司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6C2C8C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40F859B8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EC36FA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上海元析仪器有限公司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05DCE8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3FEAC338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96AC7B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上海紫裕生物科技有限公司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63ACD9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540FD17E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5012A3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神木职业技术学院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E7C225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6A6B32C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E4B69F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石河子大学化学化工学院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3EE886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33948A1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87A475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四川大学高分子科学与工程学院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BCDDC4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71A2E38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8143D4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台州职业技术学院医学与制药工程学院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1408D0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2465BB9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FEEB2A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天津科技大学化工与材料学院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906454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26B181A8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DA57DC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铜仁学院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69821D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1E5EBCF5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C7CBE6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武汉工程</w:t>
            </w:r>
            <w:proofErr w:type="gramStart"/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大学邮电</w:t>
            </w:r>
            <w:proofErr w:type="gramEnd"/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与信息工程学院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E5DD11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7AF108D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83BD13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西南民族大学化学与环境学院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F952F9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6E0F38A4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EC75D9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咸阳职业技术学院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71CE97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2B8D2DDC" w14:textId="77777777" w:rsidTr="00CF4415">
        <w:trPr>
          <w:trHeight w:val="417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FCD7D9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新疆应用职业技术学院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F18BCD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52F86F6A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252A76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邢台职业技术学院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DACD07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771CB3E7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D7289A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徐州工程学院材料与化学工程学院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3D4F6C" w14:textId="77777777" w:rsidR="00BA4652" w:rsidRPr="00546666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1CD979BE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2EA4AC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烟台大学化学化工学院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7028C9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1F1ADCA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2035E1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烟台职业学院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BFDA00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4B5C0F0E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8F1A40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盐城工学院化学化工学院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EEFC90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44B7FEE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BA77C3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阳信县职业中专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9127FD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5F34FB09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BBF190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榆林学院化学与化工学院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2EF9E2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02E03591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8F815C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枣庄职业学院化工系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625EEB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50A3B232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73A722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浙江舜虞达环境科技集团有限公司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DFAAAE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385DF75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F811F7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郑州轻工业大学材料与化学工程学院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D5F67C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65BF0AC8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E7C8F6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中国地质大学（北京）能源学院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1549DA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652597E0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0D8BA5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中检邦迪（北京）智能科技有限公司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B335D9" w14:textId="77777777" w:rsidR="00BA4652" w:rsidRPr="00A869ED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086B24F3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40689B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中南民族大学化学与材料科学学院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F9E24B" w14:textId="77777777" w:rsidR="00BA4652" w:rsidRPr="00BF58C3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2575A02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753F9E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中山大学惠州研究院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1652DC" w14:textId="77777777" w:rsidR="00BA4652" w:rsidRPr="00183563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BA4652" w:rsidRPr="00C45F90" w14:paraId="3B791A5F" w14:textId="77777777" w:rsidTr="00CF4415">
        <w:trPr>
          <w:trHeight w:val="31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8EF1E2" w14:textId="77777777" w:rsidR="00BA4652" w:rsidRPr="00183563" w:rsidRDefault="00BA4652" w:rsidP="00CF441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准格尔</w:t>
            </w:r>
            <w:proofErr w:type="gramStart"/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旗职业</w:t>
            </w:r>
            <w:proofErr w:type="gramEnd"/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E23788" w14:textId="77777777" w:rsidR="00BA4652" w:rsidRPr="00183563" w:rsidRDefault="00BA4652" w:rsidP="00CF441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563">
              <w:rPr>
                <w:rFonts w:ascii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</w:tbl>
    <w:p w14:paraId="2FF590AC" w14:textId="77777777" w:rsidR="00BA4652" w:rsidRPr="004F24CA" w:rsidRDefault="00BA4652" w:rsidP="00BA4652">
      <w:pPr>
        <w:pStyle w:val="p0"/>
        <w:tabs>
          <w:tab w:val="left" w:pos="2790"/>
        </w:tabs>
        <w:snapToGrid w:val="0"/>
        <w:spacing w:line="560" w:lineRule="exact"/>
        <w:rPr>
          <w:rFonts w:ascii="仿宋" w:eastAsia="仿宋" w:hAnsi="仿宋" w:cs="宋体"/>
          <w:color w:val="373737"/>
          <w:sz w:val="32"/>
          <w:szCs w:val="32"/>
        </w:rPr>
      </w:pPr>
    </w:p>
    <w:p w14:paraId="4BEF226E" w14:textId="77777777" w:rsidR="00A76050" w:rsidRDefault="00A76050"/>
    <w:sectPr w:rsidR="00A76050" w:rsidSect="00842018">
      <w:footerReference w:type="default" r:id="rId6"/>
      <w:pgSz w:w="11906" w:h="16838"/>
      <w:pgMar w:top="1418" w:right="1416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F1E5" w14:textId="77777777" w:rsidR="00595310" w:rsidRDefault="00595310" w:rsidP="00BA4652">
      <w:r>
        <w:separator/>
      </w:r>
    </w:p>
  </w:endnote>
  <w:endnote w:type="continuationSeparator" w:id="0">
    <w:p w14:paraId="413BF9A9" w14:textId="77777777" w:rsidR="00595310" w:rsidRDefault="00595310" w:rsidP="00BA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1068"/>
      <w:docPartObj>
        <w:docPartGallery w:val="Page Numbers (Bottom of Page)"/>
        <w:docPartUnique/>
      </w:docPartObj>
    </w:sdtPr>
    <w:sdtContent>
      <w:p w14:paraId="7ABBDF03" w14:textId="77777777" w:rsidR="0052293C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21BC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14676FB4" w14:textId="77777777" w:rsidR="0052293C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8138" w14:textId="77777777" w:rsidR="00595310" w:rsidRDefault="00595310" w:rsidP="00BA4652">
      <w:r>
        <w:separator/>
      </w:r>
    </w:p>
  </w:footnote>
  <w:footnote w:type="continuationSeparator" w:id="0">
    <w:p w14:paraId="152B34A8" w14:textId="77777777" w:rsidR="00595310" w:rsidRDefault="00595310" w:rsidP="00BA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B3"/>
    <w:rsid w:val="00085AB3"/>
    <w:rsid w:val="00595310"/>
    <w:rsid w:val="008F7112"/>
    <w:rsid w:val="00A76050"/>
    <w:rsid w:val="00B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73F4B8-7C59-4BE8-841C-772B43B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6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4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BA46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46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465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A46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A4652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BA4652"/>
    <w:pPr>
      <w:widowControl/>
    </w:pPr>
    <w:rPr>
      <w:rFonts w:ascii="Times New Roman" w:hAnsi="Times New Roman"/>
      <w:kern w:val="0"/>
      <w:szCs w:val="21"/>
    </w:rPr>
  </w:style>
  <w:style w:type="paragraph" w:customStyle="1" w:styleId="p15">
    <w:name w:val="p15"/>
    <w:basedOn w:val="a"/>
    <w:qFormat/>
    <w:rsid w:val="00BA4652"/>
    <w:pPr>
      <w:widowControl/>
    </w:pPr>
    <w:rPr>
      <w:rFonts w:ascii="Times New Roman" w:hAnsi="Times New Roman"/>
      <w:kern w:val="0"/>
      <w:szCs w:val="21"/>
    </w:rPr>
  </w:style>
  <w:style w:type="paragraph" w:customStyle="1" w:styleId="p16">
    <w:name w:val="p16"/>
    <w:basedOn w:val="a"/>
    <w:qFormat/>
    <w:rsid w:val="00BA4652"/>
    <w:pPr>
      <w:widowControl/>
    </w:pPr>
    <w:rPr>
      <w:rFonts w:ascii="Times New Roman" w:hAnsi="Times New Roman"/>
      <w:kern w:val="0"/>
      <w:szCs w:val="21"/>
    </w:rPr>
  </w:style>
  <w:style w:type="character" w:styleId="a9">
    <w:name w:val="Hyperlink"/>
    <w:basedOn w:val="a0"/>
    <w:uiPriority w:val="99"/>
    <w:unhideWhenUsed/>
    <w:rsid w:val="00BA4652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A46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ac"/>
    <w:semiHidden/>
    <w:unhideWhenUsed/>
    <w:rsid w:val="00BA4652"/>
    <w:pPr>
      <w:ind w:leftChars="2500" w:left="100"/>
    </w:pPr>
  </w:style>
  <w:style w:type="character" w:customStyle="1" w:styleId="ac">
    <w:name w:val="日期 字符"/>
    <w:basedOn w:val="a0"/>
    <w:link w:val="ab"/>
    <w:semiHidden/>
    <w:rsid w:val="00BA4652"/>
    <w:rPr>
      <w:rFonts w:ascii="Calibri" w:eastAsia="宋体" w:hAnsi="Calibri" w:cs="Times New Roman"/>
    </w:rPr>
  </w:style>
  <w:style w:type="table" w:styleId="ad">
    <w:name w:val="Table Grid"/>
    <w:basedOn w:val="a1"/>
    <w:uiPriority w:val="99"/>
    <w:rsid w:val="00BA465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BA4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繁兴</dc:creator>
  <cp:keywords/>
  <dc:description/>
  <cp:lastModifiedBy>孟 繁兴</cp:lastModifiedBy>
  <cp:revision>2</cp:revision>
  <dcterms:created xsi:type="dcterms:W3CDTF">2022-08-26T07:05:00Z</dcterms:created>
  <dcterms:modified xsi:type="dcterms:W3CDTF">2022-08-26T07:05:00Z</dcterms:modified>
</cp:coreProperties>
</file>